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8702" w14:textId="77777777" w:rsidR="00305B4E" w:rsidRPr="007A4429" w:rsidRDefault="00305B4E" w:rsidP="00762791">
      <w:pPr>
        <w:spacing w:line="240" w:lineRule="auto"/>
        <w:contextualSpacing/>
        <w:jc w:val="center"/>
        <w:rPr>
          <w:rFonts w:ascii="Cambria" w:hAnsi="Cambria"/>
          <w:b/>
        </w:rPr>
      </w:pPr>
      <w:r w:rsidRPr="007A4429">
        <w:rPr>
          <w:rFonts w:ascii="Cambria" w:hAnsi="Cambria"/>
          <w:b/>
        </w:rPr>
        <w:t>JOB DESCRIPTION – AREA DIRECTOR</w:t>
      </w:r>
    </w:p>
    <w:p w14:paraId="7B2C3CBA" w14:textId="77777777" w:rsidR="00305B4E" w:rsidRPr="007A4429" w:rsidRDefault="00305B4E" w:rsidP="00762791">
      <w:pPr>
        <w:spacing w:line="240" w:lineRule="auto"/>
        <w:contextualSpacing/>
        <w:rPr>
          <w:rFonts w:ascii="Cambria" w:hAnsi="Cambria"/>
          <w:b/>
        </w:rPr>
      </w:pPr>
      <w:r w:rsidRPr="007A4429">
        <w:rPr>
          <w:rFonts w:ascii="Cambria" w:hAnsi="Cambria"/>
          <w:b/>
        </w:rPr>
        <w:t>TERM</w:t>
      </w:r>
    </w:p>
    <w:p w14:paraId="0870ABCD" w14:textId="77777777" w:rsidR="00762791" w:rsidRDefault="00762791" w:rsidP="00762791">
      <w:pPr>
        <w:spacing w:line="240" w:lineRule="auto"/>
        <w:contextualSpacing/>
        <w:rPr>
          <w:rFonts w:ascii="Cambria" w:hAnsi="Cambria"/>
        </w:rPr>
      </w:pPr>
    </w:p>
    <w:p w14:paraId="6C7EB79A" w14:textId="78F5B28F" w:rsidR="00120498" w:rsidRPr="00120498" w:rsidRDefault="00120498" w:rsidP="00762791">
      <w:pPr>
        <w:spacing w:line="240" w:lineRule="auto"/>
        <w:contextualSpacing/>
        <w:jc w:val="both"/>
        <w:rPr>
          <w:rFonts w:ascii="Cambria" w:hAnsi="Cambria"/>
        </w:rPr>
      </w:pPr>
      <w:r w:rsidRPr="00120498">
        <w:rPr>
          <w:rFonts w:ascii="Cambria" w:hAnsi="Cambria"/>
        </w:rPr>
        <w:t xml:space="preserve">There are </w:t>
      </w:r>
      <w:r w:rsidR="006C109F">
        <w:rPr>
          <w:rFonts w:ascii="Cambria" w:hAnsi="Cambria"/>
        </w:rPr>
        <w:t>ten</w:t>
      </w:r>
      <w:r w:rsidRPr="00120498">
        <w:rPr>
          <w:rFonts w:ascii="Cambria" w:hAnsi="Cambria"/>
        </w:rPr>
        <w:t xml:space="preserve"> </w:t>
      </w:r>
      <w:r>
        <w:rPr>
          <w:rFonts w:ascii="Cambria" w:hAnsi="Cambria"/>
        </w:rPr>
        <w:t>Area</w:t>
      </w:r>
      <w:r w:rsidRPr="00120498">
        <w:rPr>
          <w:rFonts w:ascii="Cambria" w:hAnsi="Cambria"/>
        </w:rPr>
        <w:t xml:space="preserve"> </w:t>
      </w:r>
      <w:proofErr w:type="gramStart"/>
      <w:r w:rsidRPr="00120498">
        <w:rPr>
          <w:rFonts w:ascii="Cambria" w:hAnsi="Cambria"/>
        </w:rPr>
        <w:t>Directors</w:t>
      </w:r>
      <w:proofErr w:type="gramEnd"/>
      <w:r w:rsidRPr="00120498">
        <w:rPr>
          <w:rFonts w:ascii="Cambria" w:hAnsi="Cambria"/>
        </w:rPr>
        <w:t xml:space="preserve"> and they are elected for a t</w:t>
      </w:r>
      <w:r>
        <w:rPr>
          <w:rFonts w:ascii="Cambria" w:hAnsi="Cambria"/>
        </w:rPr>
        <w:t>wo</w:t>
      </w:r>
      <w:r w:rsidRPr="00120498">
        <w:rPr>
          <w:rFonts w:ascii="Cambria" w:hAnsi="Cambria"/>
        </w:rPr>
        <w:t xml:space="preserve"> year term. The terms are staggered. Voting for the office of </w:t>
      </w:r>
      <w:r w:rsidR="008A1630">
        <w:rPr>
          <w:rFonts w:ascii="Cambria" w:hAnsi="Cambria"/>
        </w:rPr>
        <w:t>Area</w:t>
      </w:r>
      <w:r w:rsidRPr="00120498">
        <w:rPr>
          <w:rFonts w:ascii="Cambria" w:hAnsi="Cambria"/>
        </w:rPr>
        <w:t xml:space="preserve"> Director is limited to the members eligible to vote in the </w:t>
      </w:r>
      <w:r w:rsidR="008A1630">
        <w:rPr>
          <w:rFonts w:ascii="Cambria" w:hAnsi="Cambria"/>
        </w:rPr>
        <w:t>Area</w:t>
      </w:r>
      <w:r w:rsidRPr="00120498">
        <w:rPr>
          <w:rFonts w:ascii="Cambria" w:hAnsi="Cambria"/>
        </w:rPr>
        <w:t xml:space="preserve"> represented by the position.</w:t>
      </w:r>
    </w:p>
    <w:p w14:paraId="7F620824" w14:textId="77777777" w:rsidR="00762791" w:rsidRDefault="00762791" w:rsidP="00762791">
      <w:pPr>
        <w:spacing w:line="240" w:lineRule="auto"/>
        <w:contextualSpacing/>
        <w:jc w:val="both"/>
        <w:rPr>
          <w:rFonts w:ascii="Cambria" w:hAnsi="Cambria"/>
        </w:rPr>
      </w:pPr>
    </w:p>
    <w:p w14:paraId="440C87CE" w14:textId="448A0EAE" w:rsidR="00A01C86" w:rsidRPr="00120498" w:rsidRDefault="007A4429" w:rsidP="00762791">
      <w:pPr>
        <w:spacing w:line="240" w:lineRule="auto"/>
        <w:contextualSpacing/>
        <w:jc w:val="both"/>
        <w:rPr>
          <w:rFonts w:ascii="Cambria" w:hAnsi="Cambria"/>
        </w:rPr>
      </w:pPr>
      <w:r w:rsidRPr="00120498">
        <w:rPr>
          <w:rFonts w:ascii="Cambria" w:hAnsi="Cambria"/>
        </w:rPr>
        <w:t xml:space="preserve">Area Directors are encouraged to seek assistance from </w:t>
      </w:r>
      <w:r w:rsidR="00A01C86" w:rsidRPr="00120498">
        <w:rPr>
          <w:rFonts w:ascii="Cambria" w:hAnsi="Cambria"/>
        </w:rPr>
        <w:t xml:space="preserve">At Large Directors, and </w:t>
      </w:r>
      <w:r w:rsidR="00FD06FD">
        <w:rPr>
          <w:rFonts w:ascii="Cambria" w:hAnsi="Cambria"/>
        </w:rPr>
        <w:t xml:space="preserve">NYSNA </w:t>
      </w:r>
      <w:r w:rsidRPr="00120498">
        <w:rPr>
          <w:rFonts w:ascii="Cambria" w:hAnsi="Cambria"/>
        </w:rPr>
        <w:t xml:space="preserve">members who live within their region to help them cover activities, and to reach members in remote areas. </w:t>
      </w:r>
      <w:r w:rsidRPr="00120498">
        <w:rPr>
          <w:rFonts w:ascii="Cambria" w:hAnsi="Cambria"/>
          <w:i/>
          <w:iCs/>
        </w:rPr>
        <w:t>Delegating some duties will help to develop members from the area into potential future Area Directors.</w:t>
      </w:r>
    </w:p>
    <w:p w14:paraId="77033CBA" w14:textId="77777777" w:rsidR="0053401D" w:rsidRPr="0053401D" w:rsidRDefault="0053401D" w:rsidP="00762791">
      <w:pPr>
        <w:spacing w:line="240" w:lineRule="auto"/>
        <w:contextualSpacing/>
        <w:jc w:val="both"/>
        <w:rPr>
          <w:rFonts w:ascii="Cambria" w:hAnsi="Cambria"/>
        </w:rPr>
      </w:pPr>
    </w:p>
    <w:p w14:paraId="29920360" w14:textId="77777777" w:rsidR="00A777BD" w:rsidRDefault="00A777BD" w:rsidP="00762791">
      <w:pPr>
        <w:spacing w:line="240" w:lineRule="auto"/>
        <w:contextualSpacing/>
        <w:rPr>
          <w:rFonts w:ascii="Cambria" w:hAnsi="Cambria"/>
          <w:b/>
        </w:rPr>
      </w:pPr>
    </w:p>
    <w:p w14:paraId="53E0C0D1" w14:textId="4DF0CA69" w:rsidR="00305B4E" w:rsidRPr="007A4429" w:rsidRDefault="00305B4E" w:rsidP="00762791">
      <w:pPr>
        <w:spacing w:line="240" w:lineRule="auto"/>
        <w:contextualSpacing/>
        <w:rPr>
          <w:rFonts w:ascii="Cambria" w:hAnsi="Cambria"/>
          <w:b/>
        </w:rPr>
      </w:pPr>
      <w:r w:rsidRPr="007A4429">
        <w:rPr>
          <w:rFonts w:ascii="Cambria" w:hAnsi="Cambria"/>
          <w:b/>
        </w:rPr>
        <w:t>ELIGIBILITY REQUIREMENTS</w:t>
      </w:r>
    </w:p>
    <w:p w14:paraId="7AA53D12" w14:textId="77777777" w:rsidR="00A01C86" w:rsidRPr="006C250B" w:rsidRDefault="00A01C86" w:rsidP="003472B1">
      <w:pPr>
        <w:pStyle w:val="ListParagraph"/>
        <w:numPr>
          <w:ilvl w:val="0"/>
          <w:numId w:val="6"/>
        </w:numPr>
        <w:spacing w:line="360" w:lineRule="auto"/>
        <w:rPr>
          <w:rFonts w:ascii="Cambria" w:hAnsi="Cambria"/>
        </w:rPr>
      </w:pPr>
      <w:r w:rsidRPr="006C250B">
        <w:rPr>
          <w:rFonts w:ascii="Cambria" w:hAnsi="Cambria"/>
        </w:rPr>
        <w:t>Be a</w:t>
      </w:r>
      <w:r>
        <w:rPr>
          <w:rFonts w:ascii="Cambria" w:hAnsi="Cambria"/>
        </w:rPr>
        <w:t>n active</w:t>
      </w:r>
      <w:r w:rsidRPr="006C250B">
        <w:rPr>
          <w:rFonts w:ascii="Cambria" w:hAnsi="Cambria"/>
        </w:rPr>
        <w:t xml:space="preserve"> member in good standing</w:t>
      </w:r>
      <w:r>
        <w:rPr>
          <w:rFonts w:ascii="Cambria" w:hAnsi="Cambria"/>
        </w:rPr>
        <w:t xml:space="preserve"> of NYSNA and SNA</w:t>
      </w:r>
      <w:r w:rsidRPr="006C250B">
        <w:rPr>
          <w:rFonts w:ascii="Cambria" w:hAnsi="Cambria"/>
        </w:rPr>
        <w:t xml:space="preserve">; </w:t>
      </w:r>
    </w:p>
    <w:p w14:paraId="3024E868" w14:textId="77777777" w:rsidR="00A01C86" w:rsidRPr="006C250B" w:rsidRDefault="00A01C86" w:rsidP="003472B1">
      <w:pPr>
        <w:pStyle w:val="ListParagraph"/>
        <w:numPr>
          <w:ilvl w:val="0"/>
          <w:numId w:val="6"/>
        </w:numPr>
        <w:spacing w:line="360" w:lineRule="auto"/>
        <w:rPr>
          <w:rFonts w:ascii="Cambria" w:hAnsi="Cambria"/>
        </w:rPr>
      </w:pPr>
      <w:r w:rsidRPr="006C250B">
        <w:rPr>
          <w:rFonts w:ascii="Cambria" w:hAnsi="Cambria"/>
        </w:rPr>
        <w:t xml:space="preserve">Have demonstrated leadership experience by serving on </w:t>
      </w:r>
      <w:r>
        <w:rPr>
          <w:rFonts w:ascii="Cambria" w:hAnsi="Cambria"/>
        </w:rPr>
        <w:t xml:space="preserve">the NYSNA </w:t>
      </w:r>
      <w:r w:rsidRPr="006C250B">
        <w:rPr>
          <w:rFonts w:ascii="Cambria" w:hAnsi="Cambria"/>
        </w:rPr>
        <w:t>board of directors</w:t>
      </w:r>
      <w:r>
        <w:rPr>
          <w:rFonts w:ascii="Cambria" w:hAnsi="Cambria"/>
        </w:rPr>
        <w:t xml:space="preserve">, </w:t>
      </w:r>
      <w:r w:rsidRPr="006C250B">
        <w:rPr>
          <w:rFonts w:ascii="Cambria" w:hAnsi="Cambria"/>
        </w:rPr>
        <w:t xml:space="preserve">a </w:t>
      </w:r>
      <w:r>
        <w:rPr>
          <w:rFonts w:ascii="Cambria" w:hAnsi="Cambria"/>
        </w:rPr>
        <w:t>NY</w:t>
      </w:r>
      <w:r w:rsidRPr="006C250B">
        <w:rPr>
          <w:rFonts w:ascii="Cambria" w:hAnsi="Cambria"/>
        </w:rPr>
        <w:t>SNA committee</w:t>
      </w:r>
      <w:r>
        <w:rPr>
          <w:rFonts w:ascii="Cambria" w:hAnsi="Cambria"/>
        </w:rPr>
        <w:t>,</w:t>
      </w:r>
      <w:r w:rsidRPr="006C250B">
        <w:rPr>
          <w:rFonts w:ascii="Cambria" w:hAnsi="Cambria"/>
        </w:rPr>
        <w:t xml:space="preserve"> or </w:t>
      </w:r>
      <w:r>
        <w:rPr>
          <w:rFonts w:ascii="Cambria" w:hAnsi="Cambria"/>
        </w:rPr>
        <w:t xml:space="preserve">NYSNA </w:t>
      </w:r>
      <w:r w:rsidRPr="006C250B">
        <w:rPr>
          <w:rFonts w:ascii="Cambria" w:hAnsi="Cambria"/>
        </w:rPr>
        <w:t xml:space="preserve">task force; </w:t>
      </w:r>
    </w:p>
    <w:p w14:paraId="12F4A3D8" w14:textId="77777777" w:rsidR="00A01C86" w:rsidRDefault="00A01C86" w:rsidP="003472B1">
      <w:pPr>
        <w:pStyle w:val="ListParagraph"/>
        <w:numPr>
          <w:ilvl w:val="0"/>
          <w:numId w:val="6"/>
        </w:numPr>
        <w:spacing w:line="360" w:lineRule="auto"/>
        <w:rPr>
          <w:rFonts w:ascii="Cambria" w:hAnsi="Cambria"/>
        </w:rPr>
      </w:pPr>
      <w:r w:rsidRPr="006C250B">
        <w:rPr>
          <w:rFonts w:ascii="Cambria" w:hAnsi="Cambria"/>
        </w:rPr>
        <w:t>Be regularly employed (a minimum of 130 days during the prior twelve months) in an eligible field</w:t>
      </w:r>
      <w:r>
        <w:rPr>
          <w:rFonts w:ascii="Cambria" w:hAnsi="Cambria"/>
        </w:rPr>
        <w:t xml:space="preserve"> as defined by SNA</w:t>
      </w:r>
      <w:r w:rsidRPr="006C250B">
        <w:rPr>
          <w:rFonts w:ascii="Cambria" w:hAnsi="Cambria"/>
        </w:rPr>
        <w:t xml:space="preserve">; </w:t>
      </w:r>
    </w:p>
    <w:p w14:paraId="5D105E92" w14:textId="0567DF30" w:rsidR="00A01C86" w:rsidRDefault="00A01C86" w:rsidP="003472B1">
      <w:pPr>
        <w:pStyle w:val="ListParagraph"/>
        <w:numPr>
          <w:ilvl w:val="0"/>
          <w:numId w:val="6"/>
        </w:numPr>
        <w:spacing w:line="360" w:lineRule="auto"/>
        <w:rPr>
          <w:rFonts w:ascii="Cambria" w:hAnsi="Cambria"/>
        </w:rPr>
      </w:pPr>
      <w:r>
        <w:rPr>
          <w:rFonts w:ascii="Cambria" w:hAnsi="Cambria"/>
        </w:rPr>
        <w:t>Be actively working in the school nutrition profession throughout the term.</w:t>
      </w:r>
    </w:p>
    <w:p w14:paraId="7CE9E3CB" w14:textId="77777777" w:rsidR="004101E9" w:rsidRPr="00026DA7" w:rsidRDefault="004101E9" w:rsidP="00762791">
      <w:pPr>
        <w:pStyle w:val="ListParagraph"/>
        <w:spacing w:line="240" w:lineRule="auto"/>
        <w:rPr>
          <w:rFonts w:ascii="Cambria" w:hAnsi="Cambria"/>
        </w:rPr>
      </w:pPr>
    </w:p>
    <w:p w14:paraId="306655B2" w14:textId="15C2DF6F" w:rsidR="007A4429" w:rsidRPr="00026DA7" w:rsidRDefault="00305B4E" w:rsidP="00026DA7">
      <w:pPr>
        <w:spacing w:line="240" w:lineRule="auto"/>
        <w:contextualSpacing/>
        <w:rPr>
          <w:rFonts w:ascii="Cambria" w:hAnsi="Cambria"/>
        </w:rPr>
      </w:pPr>
      <w:r w:rsidRPr="00026DA7">
        <w:rPr>
          <w:rFonts w:ascii="Cambria" w:hAnsi="Cambria"/>
          <w:b/>
        </w:rPr>
        <w:t xml:space="preserve">RESPONSIBILITIES </w:t>
      </w:r>
    </w:p>
    <w:p w14:paraId="4B33362E" w14:textId="77777777" w:rsidR="00026DA7" w:rsidRPr="00026DA7" w:rsidRDefault="00026DA7" w:rsidP="00026DA7">
      <w:pPr>
        <w:pStyle w:val="ListParagraph"/>
        <w:widowControl w:val="0"/>
        <w:numPr>
          <w:ilvl w:val="0"/>
          <w:numId w:val="8"/>
        </w:numPr>
        <w:spacing w:line="360" w:lineRule="auto"/>
        <w:ind w:right="374"/>
        <w:rPr>
          <w:rFonts w:ascii="Cambria" w:hAnsi="Cambria"/>
        </w:rPr>
      </w:pPr>
      <w:r w:rsidRPr="00026DA7">
        <w:rPr>
          <w:rFonts w:ascii="Cambria" w:hAnsi="Cambria"/>
        </w:rPr>
        <w:t>Serve as liaison between members in their respective region and the board.</w:t>
      </w:r>
    </w:p>
    <w:p w14:paraId="06B25583" w14:textId="77777777" w:rsidR="00026DA7" w:rsidRPr="00026DA7" w:rsidRDefault="00026DA7" w:rsidP="00026DA7">
      <w:pPr>
        <w:pStyle w:val="ListParagraph"/>
        <w:widowControl w:val="0"/>
        <w:numPr>
          <w:ilvl w:val="0"/>
          <w:numId w:val="8"/>
        </w:numPr>
        <w:spacing w:line="360" w:lineRule="auto"/>
        <w:ind w:right="374"/>
        <w:rPr>
          <w:rFonts w:ascii="Cambria" w:hAnsi="Cambria"/>
        </w:rPr>
      </w:pPr>
      <w:r w:rsidRPr="00026DA7">
        <w:rPr>
          <w:rFonts w:ascii="Cambria" w:hAnsi="Cambria"/>
        </w:rPr>
        <w:t>Represent the interests of the members in their respective region.</w:t>
      </w:r>
    </w:p>
    <w:p w14:paraId="02872B0E" w14:textId="77777777" w:rsidR="00026DA7" w:rsidRPr="00026DA7" w:rsidRDefault="00026DA7" w:rsidP="00026DA7">
      <w:pPr>
        <w:pStyle w:val="ListParagraph"/>
        <w:widowControl w:val="0"/>
        <w:numPr>
          <w:ilvl w:val="0"/>
          <w:numId w:val="8"/>
        </w:numPr>
        <w:spacing w:line="360" w:lineRule="auto"/>
        <w:ind w:right="374"/>
        <w:rPr>
          <w:rFonts w:ascii="Cambria" w:hAnsi="Cambria"/>
        </w:rPr>
      </w:pPr>
      <w:r w:rsidRPr="00026DA7">
        <w:rPr>
          <w:rFonts w:ascii="Cambria" w:hAnsi="Cambria"/>
        </w:rPr>
        <w:t>Perform other duties incident to the office of Area Director as assigned by the President, the board, and association governing documents.</w:t>
      </w:r>
    </w:p>
    <w:p w14:paraId="168B6EDD" w14:textId="77777777" w:rsidR="00026DA7" w:rsidRPr="00026DA7" w:rsidRDefault="00026DA7" w:rsidP="00026DA7">
      <w:pPr>
        <w:pStyle w:val="ListParagraph"/>
        <w:widowControl w:val="0"/>
        <w:numPr>
          <w:ilvl w:val="0"/>
          <w:numId w:val="8"/>
        </w:numPr>
        <w:spacing w:line="360" w:lineRule="auto"/>
        <w:ind w:right="374"/>
        <w:rPr>
          <w:rFonts w:ascii="Cambria" w:hAnsi="Cambria"/>
        </w:rPr>
      </w:pPr>
      <w:r w:rsidRPr="00026DA7">
        <w:rPr>
          <w:rFonts w:ascii="Cambria" w:hAnsi="Cambria"/>
        </w:rPr>
        <w:t>In the event of a vacancy, the runner up candidate, or another qualified individual if the runner up is unwilling to accept, may be appointed by majority vote of the Board of Directors to complete the scheduled term vacated.</w:t>
      </w:r>
    </w:p>
    <w:p w14:paraId="7E28BF4B" w14:textId="77777777" w:rsidR="00026DA7" w:rsidRPr="00026DA7" w:rsidRDefault="00026DA7" w:rsidP="00026DA7">
      <w:pPr>
        <w:pStyle w:val="ListParagraph"/>
        <w:widowControl w:val="0"/>
        <w:numPr>
          <w:ilvl w:val="0"/>
          <w:numId w:val="8"/>
        </w:numPr>
        <w:spacing w:line="360" w:lineRule="auto"/>
        <w:ind w:right="374"/>
        <w:rPr>
          <w:rFonts w:ascii="Cambria" w:hAnsi="Cambria"/>
        </w:rPr>
      </w:pPr>
      <w:r w:rsidRPr="00026DA7">
        <w:rPr>
          <w:rFonts w:ascii="Cambria" w:hAnsi="Cambria"/>
        </w:rPr>
        <w:t>Be members of the Board of Directors and those committees identified in the Operating Manual (including the Leadership Development Committee).</w:t>
      </w:r>
    </w:p>
    <w:p w14:paraId="7C3F9B20" w14:textId="77777777" w:rsidR="00026DA7" w:rsidRPr="00026DA7" w:rsidRDefault="00026DA7" w:rsidP="00026DA7">
      <w:pPr>
        <w:pStyle w:val="ListParagraph"/>
        <w:numPr>
          <w:ilvl w:val="0"/>
          <w:numId w:val="8"/>
        </w:numPr>
        <w:spacing w:line="360" w:lineRule="auto"/>
        <w:ind w:right="374"/>
        <w:rPr>
          <w:rFonts w:ascii="Cambria" w:hAnsi="Cambria"/>
        </w:rPr>
      </w:pPr>
      <w:r w:rsidRPr="00026DA7">
        <w:rPr>
          <w:rFonts w:ascii="Cambria" w:hAnsi="Cambria"/>
        </w:rPr>
        <w:t>Be responsible for the development of annual membership activities, strategies and drives in the Area.</w:t>
      </w:r>
    </w:p>
    <w:p w14:paraId="2F2F16A2" w14:textId="77777777" w:rsidR="00026DA7" w:rsidRPr="00026DA7" w:rsidRDefault="00026DA7" w:rsidP="00026DA7">
      <w:pPr>
        <w:pStyle w:val="ListParagraph"/>
        <w:numPr>
          <w:ilvl w:val="0"/>
          <w:numId w:val="8"/>
        </w:numPr>
        <w:spacing w:line="360" w:lineRule="auto"/>
        <w:ind w:right="374"/>
        <w:rPr>
          <w:rFonts w:ascii="Cambria" w:hAnsi="Cambria"/>
        </w:rPr>
      </w:pPr>
      <w:r w:rsidRPr="00026DA7">
        <w:rPr>
          <w:rFonts w:ascii="Cambria" w:hAnsi="Cambria"/>
        </w:rPr>
        <w:t>Submit relevant reports and informative articles relative to membership activities and promotions for inclusion in Fresh Bites.</w:t>
      </w:r>
    </w:p>
    <w:p w14:paraId="3C841001" w14:textId="77777777" w:rsidR="00026DA7" w:rsidRPr="00026DA7" w:rsidRDefault="00026DA7" w:rsidP="00026DA7">
      <w:pPr>
        <w:pStyle w:val="ListParagraph"/>
        <w:numPr>
          <w:ilvl w:val="0"/>
          <w:numId w:val="8"/>
        </w:numPr>
        <w:spacing w:line="360" w:lineRule="auto"/>
        <w:ind w:right="374"/>
        <w:rPr>
          <w:rFonts w:ascii="Cambria" w:hAnsi="Cambria"/>
        </w:rPr>
      </w:pPr>
      <w:r w:rsidRPr="00026DA7">
        <w:rPr>
          <w:rFonts w:ascii="Cambria" w:hAnsi="Cambria"/>
        </w:rPr>
        <w:t>Serve as the official representative for the members in their Area. In this capacity Area Directors serve as an extension of the NYSNA Board of Directors to foster understanding of Board actions, to relay information, and to assist all committees in effective communications with members.</w:t>
      </w:r>
    </w:p>
    <w:p w14:paraId="05F26EE7" w14:textId="77777777" w:rsidR="00026DA7" w:rsidRDefault="00026DA7" w:rsidP="00026DA7">
      <w:pPr>
        <w:spacing w:line="240" w:lineRule="auto"/>
        <w:ind w:right="380"/>
        <w:contextualSpacing/>
        <w:rPr>
          <w:rFonts w:ascii="Cambria" w:hAnsi="Cambria"/>
        </w:rPr>
      </w:pPr>
    </w:p>
    <w:p w14:paraId="3166D752" w14:textId="74FF6C80" w:rsidR="00026DA7" w:rsidRDefault="00026DA7" w:rsidP="00026DA7">
      <w:pPr>
        <w:spacing w:line="240" w:lineRule="auto"/>
        <w:ind w:right="380"/>
        <w:contextualSpacing/>
        <w:rPr>
          <w:rFonts w:ascii="Cambria" w:hAnsi="Cambria"/>
          <w:b/>
          <w:bCs/>
        </w:rPr>
      </w:pPr>
      <w:r w:rsidRPr="00026DA7">
        <w:rPr>
          <w:rFonts w:ascii="Cambria" w:hAnsi="Cambria"/>
          <w:b/>
          <w:bCs/>
        </w:rPr>
        <w:t>AREA WORKSHOP</w:t>
      </w:r>
    </w:p>
    <w:p w14:paraId="2556461F" w14:textId="77777777" w:rsidR="00026DA7" w:rsidRPr="00026DA7" w:rsidRDefault="00026DA7" w:rsidP="00026DA7">
      <w:pPr>
        <w:spacing w:line="240" w:lineRule="auto"/>
        <w:ind w:right="380"/>
        <w:contextualSpacing/>
        <w:rPr>
          <w:rFonts w:ascii="Cambria" w:hAnsi="Cambria"/>
          <w:b/>
          <w:bCs/>
        </w:rPr>
      </w:pPr>
    </w:p>
    <w:p w14:paraId="515F4047" w14:textId="252F60FC" w:rsidR="00026DA7" w:rsidRPr="00026DA7" w:rsidRDefault="00026DA7" w:rsidP="00026DA7">
      <w:pPr>
        <w:spacing w:line="240" w:lineRule="auto"/>
        <w:ind w:right="380"/>
        <w:contextualSpacing/>
        <w:rPr>
          <w:rFonts w:ascii="Cambria" w:hAnsi="Cambria"/>
        </w:rPr>
      </w:pPr>
      <w:r w:rsidRPr="00026DA7">
        <w:rPr>
          <w:rFonts w:ascii="Cambria" w:hAnsi="Cambria"/>
        </w:rPr>
        <w:t xml:space="preserve">Each Area Director will be expected to conduct an area workshop to provide our grassroots members with educational opportunities. </w:t>
      </w:r>
    </w:p>
    <w:p w14:paraId="28582D1E" w14:textId="77777777" w:rsidR="00A777BD" w:rsidRPr="00026DA7" w:rsidRDefault="00A777BD" w:rsidP="00762791">
      <w:pPr>
        <w:spacing w:line="240" w:lineRule="auto"/>
        <w:contextualSpacing/>
        <w:rPr>
          <w:rFonts w:ascii="Cambria" w:hAnsi="Cambria"/>
          <w:b/>
        </w:rPr>
      </w:pPr>
    </w:p>
    <w:p w14:paraId="39A741F3" w14:textId="77777777" w:rsidR="00026DA7" w:rsidRDefault="00026DA7" w:rsidP="00762791">
      <w:pPr>
        <w:spacing w:line="240" w:lineRule="auto"/>
        <w:contextualSpacing/>
        <w:rPr>
          <w:rFonts w:ascii="Cambria" w:hAnsi="Cambria"/>
          <w:b/>
        </w:rPr>
      </w:pPr>
    </w:p>
    <w:p w14:paraId="0B274485" w14:textId="77777777" w:rsidR="00026DA7" w:rsidRDefault="00026DA7" w:rsidP="00762791">
      <w:pPr>
        <w:spacing w:line="240" w:lineRule="auto"/>
        <w:contextualSpacing/>
        <w:rPr>
          <w:rFonts w:ascii="Cambria" w:hAnsi="Cambria"/>
          <w:b/>
        </w:rPr>
      </w:pPr>
    </w:p>
    <w:p w14:paraId="67BB4730" w14:textId="6099E65C" w:rsidR="00305B4E" w:rsidRPr="00026DA7" w:rsidRDefault="00305B4E" w:rsidP="00762791">
      <w:pPr>
        <w:spacing w:line="240" w:lineRule="auto"/>
        <w:contextualSpacing/>
        <w:rPr>
          <w:rFonts w:ascii="Cambria" w:hAnsi="Cambria"/>
          <w:b/>
        </w:rPr>
      </w:pPr>
      <w:r w:rsidRPr="00026DA7">
        <w:rPr>
          <w:rFonts w:ascii="Cambria" w:hAnsi="Cambria"/>
          <w:b/>
        </w:rPr>
        <w:t>RESPONSIBILITIES OF NYSNA BOARD MEMBERS</w:t>
      </w:r>
    </w:p>
    <w:p w14:paraId="772ED79F"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All members of the Board of Directors are responsible for the strategic direction and oversight of the association’s affairs: </w:t>
      </w:r>
    </w:p>
    <w:p w14:paraId="5B12D44A"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Develop and oversee implementation of the SNA Strategic Plan and the annual Plan of Action; monitor accomplishments annually against goals and strategies; </w:t>
      </w:r>
    </w:p>
    <w:p w14:paraId="7C66F984"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Select, appoint and evaluate the Chief Executive Officer; </w:t>
      </w:r>
    </w:p>
    <w:p w14:paraId="157F269B"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Represent the Board with allied organizations, chartered state affiliates, at meetings, conferences and hearings, etc., as requested; </w:t>
      </w:r>
    </w:p>
    <w:p w14:paraId="49F8C048"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Perform all duties usually entrusted to officers and directors of the corporation; </w:t>
      </w:r>
    </w:p>
    <w:p w14:paraId="66F557EE"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Comply with Board member fiduciary obligations of care, loyalty and obedience; </w:t>
      </w:r>
    </w:p>
    <w:p w14:paraId="6D3B3421"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Encourage members to consider </w:t>
      </w:r>
      <w:r>
        <w:rPr>
          <w:rFonts w:ascii="Cambria" w:hAnsi="Cambria"/>
        </w:rPr>
        <w:t>NY</w:t>
      </w:r>
      <w:r w:rsidRPr="006D63C4">
        <w:rPr>
          <w:rFonts w:ascii="Cambria" w:hAnsi="Cambria"/>
        </w:rPr>
        <w:t xml:space="preserve">SNA committee appointments and make recommendations to the </w:t>
      </w:r>
      <w:r>
        <w:rPr>
          <w:rFonts w:ascii="Cambria" w:hAnsi="Cambria"/>
        </w:rPr>
        <w:t>officers</w:t>
      </w:r>
      <w:r w:rsidRPr="006D63C4">
        <w:rPr>
          <w:rFonts w:ascii="Cambria" w:hAnsi="Cambria"/>
        </w:rPr>
        <w:t xml:space="preserve">; </w:t>
      </w:r>
    </w:p>
    <w:p w14:paraId="134BBAB2"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Encourage members to consider the path to </w:t>
      </w:r>
      <w:r>
        <w:rPr>
          <w:rFonts w:ascii="Cambria" w:hAnsi="Cambria"/>
        </w:rPr>
        <w:t xml:space="preserve">state and </w:t>
      </w:r>
      <w:r w:rsidRPr="006D63C4">
        <w:rPr>
          <w:rFonts w:ascii="Cambria" w:hAnsi="Cambria"/>
        </w:rPr>
        <w:t xml:space="preserve">national leadership opportunities and make recommendations to the Leadership Development Committee on potential candidates for elected positions on the Board of Directors and the Leadership Development Committee; and </w:t>
      </w:r>
    </w:p>
    <w:p w14:paraId="5B45F6EF" w14:textId="77777777" w:rsidR="009D04F6" w:rsidRPr="006D63C4" w:rsidRDefault="009D04F6" w:rsidP="003472B1">
      <w:pPr>
        <w:pStyle w:val="ListParagraph"/>
        <w:numPr>
          <w:ilvl w:val="0"/>
          <w:numId w:val="4"/>
        </w:numPr>
        <w:spacing w:line="360" w:lineRule="auto"/>
        <w:rPr>
          <w:rFonts w:ascii="Cambria" w:hAnsi="Cambria"/>
        </w:rPr>
      </w:pPr>
      <w:r w:rsidRPr="006D63C4">
        <w:rPr>
          <w:rFonts w:ascii="Cambria" w:hAnsi="Cambria"/>
        </w:rPr>
        <w:t xml:space="preserve">Promote the benefits of </w:t>
      </w:r>
      <w:r>
        <w:rPr>
          <w:rFonts w:ascii="Cambria" w:hAnsi="Cambria"/>
        </w:rPr>
        <w:t xml:space="preserve">NYSNA and </w:t>
      </w:r>
      <w:r w:rsidRPr="006D63C4">
        <w:rPr>
          <w:rFonts w:ascii="Cambria" w:hAnsi="Cambria"/>
        </w:rPr>
        <w:t>SNA membership.</w:t>
      </w:r>
    </w:p>
    <w:p w14:paraId="374572DB" w14:textId="307E7DB2" w:rsidR="00305B4E" w:rsidRPr="007A4429" w:rsidRDefault="007A4429" w:rsidP="003472B1">
      <w:pPr>
        <w:pStyle w:val="ListParagraph"/>
        <w:numPr>
          <w:ilvl w:val="0"/>
          <w:numId w:val="4"/>
        </w:numPr>
        <w:spacing w:line="360" w:lineRule="auto"/>
        <w:rPr>
          <w:rFonts w:ascii="Cambria" w:hAnsi="Cambria"/>
        </w:rPr>
      </w:pPr>
      <w:r w:rsidRPr="007A4429">
        <w:rPr>
          <w:rFonts w:ascii="Cambria" w:hAnsi="Cambria"/>
        </w:rPr>
        <w:t xml:space="preserve">Executive Board Committee Chairpersons, Elected Officers and Area Directors shall be responsible for contributing an article for </w:t>
      </w:r>
      <w:r w:rsidR="006C109F">
        <w:rPr>
          <w:rFonts w:ascii="Cambria" w:hAnsi="Cambria"/>
        </w:rPr>
        <w:t>Fresh Bites</w:t>
      </w:r>
      <w:r w:rsidRPr="007A4429">
        <w:rPr>
          <w:rFonts w:ascii="Cambria" w:hAnsi="Cambria"/>
        </w:rPr>
        <w:t xml:space="preserve"> quarterly</w:t>
      </w:r>
      <w:r>
        <w:rPr>
          <w:rFonts w:ascii="Cambria" w:hAnsi="Cambria"/>
        </w:rPr>
        <w:t>.</w:t>
      </w:r>
    </w:p>
    <w:sectPr w:rsidR="00305B4E" w:rsidRPr="007A4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166"/>
    <w:multiLevelType w:val="hybridMultilevel"/>
    <w:tmpl w:val="1EA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34557"/>
    <w:multiLevelType w:val="hybridMultilevel"/>
    <w:tmpl w:val="0A88409C"/>
    <w:lvl w:ilvl="0" w:tplc="DF00BC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D6472"/>
    <w:multiLevelType w:val="hybridMultilevel"/>
    <w:tmpl w:val="76B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0365"/>
    <w:multiLevelType w:val="hybridMultilevel"/>
    <w:tmpl w:val="D88A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C6979"/>
    <w:multiLevelType w:val="hybridMultilevel"/>
    <w:tmpl w:val="39A00CA2"/>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B52D4"/>
    <w:multiLevelType w:val="hybridMultilevel"/>
    <w:tmpl w:val="8D5EE684"/>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32679"/>
    <w:multiLevelType w:val="hybridMultilevel"/>
    <w:tmpl w:val="6EDA3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581E42"/>
    <w:multiLevelType w:val="hybridMultilevel"/>
    <w:tmpl w:val="F2AE881E"/>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308029">
    <w:abstractNumId w:val="3"/>
  </w:num>
  <w:num w:numId="2" w16cid:durableId="1882283881">
    <w:abstractNumId w:val="0"/>
  </w:num>
  <w:num w:numId="3" w16cid:durableId="944922144">
    <w:abstractNumId w:val="5"/>
  </w:num>
  <w:num w:numId="4" w16cid:durableId="999112161">
    <w:abstractNumId w:val="4"/>
  </w:num>
  <w:num w:numId="5" w16cid:durableId="689373924">
    <w:abstractNumId w:val="7"/>
  </w:num>
  <w:num w:numId="6" w16cid:durableId="20015083">
    <w:abstractNumId w:val="1"/>
  </w:num>
  <w:num w:numId="7" w16cid:durableId="1682121256">
    <w:abstractNumId w:val="6"/>
  </w:num>
  <w:num w:numId="8" w16cid:durableId="51315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4E"/>
    <w:rsid w:val="00026DA7"/>
    <w:rsid w:val="00120498"/>
    <w:rsid w:val="001A17ED"/>
    <w:rsid w:val="00305B4E"/>
    <w:rsid w:val="003472B1"/>
    <w:rsid w:val="00353CFD"/>
    <w:rsid w:val="00372D8E"/>
    <w:rsid w:val="00381FBC"/>
    <w:rsid w:val="003E71D4"/>
    <w:rsid w:val="004101E9"/>
    <w:rsid w:val="0053401D"/>
    <w:rsid w:val="006706B6"/>
    <w:rsid w:val="006C109F"/>
    <w:rsid w:val="00762791"/>
    <w:rsid w:val="007A4429"/>
    <w:rsid w:val="00812B6C"/>
    <w:rsid w:val="008415E4"/>
    <w:rsid w:val="008A1630"/>
    <w:rsid w:val="00925F07"/>
    <w:rsid w:val="009D04F6"/>
    <w:rsid w:val="00A01C86"/>
    <w:rsid w:val="00A777BD"/>
    <w:rsid w:val="00E35E72"/>
    <w:rsid w:val="00E72893"/>
    <w:rsid w:val="00FB6F12"/>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E93F"/>
  <w15:chartTrackingRefBased/>
  <w15:docId w15:val="{9DCFA888-5797-425F-870F-EAADD21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B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30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dc:creator>
  <cp:keywords/>
  <dc:description/>
  <cp:lastModifiedBy>Jennifer Martin</cp:lastModifiedBy>
  <cp:revision>27</cp:revision>
  <dcterms:created xsi:type="dcterms:W3CDTF">2017-12-22T13:42:00Z</dcterms:created>
  <dcterms:modified xsi:type="dcterms:W3CDTF">2023-11-27T20:15:00Z</dcterms:modified>
</cp:coreProperties>
</file>